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4" w:rsidRPr="00306894" w:rsidRDefault="00306894" w:rsidP="00306894">
      <w:pPr>
        <w:pStyle w:val="Default"/>
        <w:jc w:val="center"/>
        <w:rPr>
          <w:b/>
        </w:rPr>
      </w:pPr>
      <w:r>
        <w:rPr>
          <w:b/>
        </w:rPr>
        <w:t>NÁVRH</w:t>
      </w:r>
      <w:bookmarkStart w:id="0" w:name="_GoBack"/>
      <w:bookmarkEnd w:id="0"/>
    </w:p>
    <w:p w:rsidR="007E33D0" w:rsidRDefault="007E33D0" w:rsidP="007E33D0">
      <w:pPr>
        <w:pStyle w:val="Default"/>
        <w:jc w:val="both"/>
      </w:pPr>
      <w:r w:rsidRPr="004A0958">
        <w:t>Obecné zastupiteľstvo v Závode na základe ustanovenia § 6 ods.1 zákona SNR č. 369/1990 Zb. o obecnom zriadení v znení neskorších predpisov</w:t>
      </w:r>
      <w:r>
        <w:t xml:space="preserve"> a zákona č. 442/2002 Z. z. o verejných vodovodoch a verejných kanalizáciách a zákona č. 364/2004 z. z. o vodách </w:t>
      </w:r>
      <w:r w:rsidRPr="004A0958">
        <w:t xml:space="preserve"> vydáva toto</w:t>
      </w:r>
    </w:p>
    <w:p w:rsidR="007E33D0" w:rsidRDefault="007E33D0" w:rsidP="007E33D0">
      <w:pPr>
        <w:pStyle w:val="Default"/>
        <w:jc w:val="both"/>
      </w:pPr>
    </w:p>
    <w:p w:rsidR="00ED64F8" w:rsidRDefault="00ED64F8" w:rsidP="007E33D0">
      <w:pPr>
        <w:pStyle w:val="Default"/>
        <w:jc w:val="both"/>
      </w:pPr>
    </w:p>
    <w:p w:rsidR="007E33D0" w:rsidRDefault="007E33D0" w:rsidP="00306894">
      <w:pPr>
        <w:pStyle w:val="Default"/>
        <w:jc w:val="center"/>
        <w:rPr>
          <w:b/>
          <w:sz w:val="36"/>
          <w:szCs w:val="36"/>
        </w:rPr>
      </w:pPr>
      <w:r w:rsidRPr="004A0958">
        <w:rPr>
          <w:b/>
          <w:sz w:val="36"/>
          <w:szCs w:val="36"/>
        </w:rPr>
        <w:t>VŠEOBECNE ZÁVÄZNÉ NARIADENIE OBCE ZÁVOD o</w:t>
      </w:r>
      <w:r>
        <w:rPr>
          <w:b/>
          <w:sz w:val="36"/>
          <w:szCs w:val="36"/>
        </w:rPr>
        <w:t> zneškodňovaní obsahu žúmp na území obce</w:t>
      </w:r>
    </w:p>
    <w:p w:rsidR="007E33D0" w:rsidRPr="004A0958" w:rsidRDefault="007E33D0" w:rsidP="007E33D0">
      <w:pPr>
        <w:pStyle w:val="Default"/>
        <w:jc w:val="center"/>
        <w:rPr>
          <w:b/>
          <w:sz w:val="36"/>
          <w:szCs w:val="36"/>
        </w:rPr>
      </w:pPr>
      <w:r w:rsidRPr="004A0958">
        <w:rPr>
          <w:b/>
          <w:sz w:val="36"/>
          <w:szCs w:val="36"/>
        </w:rPr>
        <w:t>Závod</w:t>
      </w:r>
    </w:p>
    <w:p w:rsidR="007E33D0" w:rsidRPr="004A0958" w:rsidRDefault="007E33D0" w:rsidP="007E33D0">
      <w:pPr>
        <w:pStyle w:val="Default"/>
        <w:jc w:val="center"/>
        <w:rPr>
          <w:sz w:val="28"/>
          <w:szCs w:val="28"/>
        </w:rPr>
      </w:pPr>
    </w:p>
    <w:p w:rsidR="007E33D0" w:rsidRPr="004A0958" w:rsidRDefault="007E33D0" w:rsidP="007E33D0">
      <w:pPr>
        <w:pStyle w:val="Default"/>
        <w:jc w:val="center"/>
        <w:rPr>
          <w:b/>
        </w:rPr>
      </w:pPr>
      <w:r w:rsidRPr="004A0958">
        <w:rPr>
          <w:b/>
        </w:rPr>
        <w:t>Článok 1</w:t>
      </w:r>
    </w:p>
    <w:p w:rsidR="007E33D0" w:rsidRDefault="007E33D0" w:rsidP="007E33D0">
      <w:pPr>
        <w:pStyle w:val="Default"/>
        <w:jc w:val="center"/>
        <w:rPr>
          <w:b/>
        </w:rPr>
      </w:pPr>
      <w:r w:rsidRPr="004A0958">
        <w:rPr>
          <w:b/>
        </w:rPr>
        <w:t>ÚVODNÉ USTANOVENI</w:t>
      </w:r>
      <w:r>
        <w:rPr>
          <w:b/>
        </w:rPr>
        <w:t>E</w:t>
      </w:r>
    </w:p>
    <w:p w:rsidR="007E33D0" w:rsidRDefault="007E33D0" w:rsidP="007E33D0">
      <w:pPr>
        <w:pStyle w:val="Default"/>
        <w:jc w:val="center"/>
        <w:rPr>
          <w:b/>
        </w:rPr>
      </w:pPr>
    </w:p>
    <w:p w:rsidR="007E33D0" w:rsidRDefault="007E33D0" w:rsidP="007E33D0">
      <w:pPr>
        <w:pStyle w:val="Default"/>
        <w:jc w:val="both"/>
      </w:pPr>
      <w:r>
        <w:t>Obecné zastupiteľstvo v Závode v zmysle § 11, ods. 4 písm. g) zákona č. 369/1990 Zb. o obecnom zriadení v platnom znení, zákona č. 442/20020 Z. z. o verejných vodovodoch a verejných kanalizáciách, zákona č. 364/2004 Z. z. o vodách, zákona SNR č. 372/1990 Zb. o priestupkoch v platnom znení rozhodlo o vydaní tohto Všeobecne záväzného nariadenia (ďalej len „VZN“).</w:t>
      </w:r>
    </w:p>
    <w:p w:rsidR="007E33D0" w:rsidRDefault="007E33D0" w:rsidP="007E33D0">
      <w:pPr>
        <w:pStyle w:val="Default"/>
        <w:jc w:val="both"/>
      </w:pPr>
    </w:p>
    <w:p w:rsidR="007E33D0" w:rsidRPr="004A0958" w:rsidRDefault="007E33D0" w:rsidP="007E33D0">
      <w:pPr>
        <w:pStyle w:val="Default"/>
        <w:jc w:val="center"/>
        <w:rPr>
          <w:b/>
        </w:rPr>
      </w:pPr>
      <w:r>
        <w:t xml:space="preserve"> </w:t>
      </w:r>
      <w:r w:rsidRPr="004A0958">
        <w:rPr>
          <w:b/>
        </w:rPr>
        <w:t xml:space="preserve">Článok </w:t>
      </w:r>
      <w:r>
        <w:rPr>
          <w:b/>
        </w:rPr>
        <w:t>2</w:t>
      </w:r>
    </w:p>
    <w:p w:rsidR="007E33D0" w:rsidRDefault="007E33D0" w:rsidP="007E33D0">
      <w:pPr>
        <w:pStyle w:val="Default"/>
        <w:jc w:val="center"/>
        <w:rPr>
          <w:b/>
        </w:rPr>
      </w:pPr>
      <w:r>
        <w:rPr>
          <w:b/>
        </w:rPr>
        <w:t>ÚČEL NARIADENIA</w:t>
      </w:r>
    </w:p>
    <w:p w:rsidR="007E33D0" w:rsidRDefault="007E33D0" w:rsidP="007E33D0">
      <w:pPr>
        <w:pStyle w:val="Default"/>
        <w:jc w:val="center"/>
        <w:rPr>
          <w:b/>
        </w:rPr>
      </w:pPr>
    </w:p>
    <w:p w:rsidR="007E33D0" w:rsidRDefault="007E33D0" w:rsidP="007E33D0">
      <w:pPr>
        <w:pStyle w:val="Default"/>
        <w:jc w:val="both"/>
      </w:pPr>
      <w:r>
        <w:t>Účelom tohto VZN je utváranie a ochrana zdravých podmienok, zdravého spôsobu života obyvateľov obce a ochrana životného prostredia, prírody a krajiny.</w:t>
      </w:r>
    </w:p>
    <w:p w:rsidR="007E33D0" w:rsidRDefault="007E33D0" w:rsidP="007E33D0">
      <w:pPr>
        <w:pStyle w:val="Default"/>
        <w:jc w:val="both"/>
      </w:pPr>
    </w:p>
    <w:p w:rsidR="007E33D0" w:rsidRPr="004A0958" w:rsidRDefault="007E33D0" w:rsidP="007E33D0">
      <w:pPr>
        <w:pStyle w:val="Default"/>
        <w:jc w:val="center"/>
        <w:rPr>
          <w:b/>
        </w:rPr>
      </w:pPr>
      <w:r w:rsidRPr="004A0958">
        <w:rPr>
          <w:b/>
        </w:rPr>
        <w:t xml:space="preserve">Článok </w:t>
      </w:r>
      <w:r>
        <w:rPr>
          <w:b/>
        </w:rPr>
        <w:t>3</w:t>
      </w:r>
    </w:p>
    <w:p w:rsidR="007E33D0" w:rsidRDefault="007E33D0" w:rsidP="007E33D0">
      <w:pPr>
        <w:pStyle w:val="Default"/>
        <w:jc w:val="center"/>
        <w:rPr>
          <w:b/>
        </w:rPr>
      </w:pPr>
      <w:r>
        <w:rPr>
          <w:b/>
        </w:rPr>
        <w:t>PREDMET NARIADENIA</w:t>
      </w:r>
    </w:p>
    <w:p w:rsidR="007E33D0" w:rsidRDefault="007E33D0" w:rsidP="007E33D0">
      <w:pPr>
        <w:pStyle w:val="Default"/>
        <w:jc w:val="center"/>
        <w:rPr>
          <w:b/>
        </w:rPr>
      </w:pPr>
    </w:p>
    <w:p w:rsidR="007E33D0" w:rsidRDefault="007E33D0" w:rsidP="007E33D0">
      <w:pPr>
        <w:pStyle w:val="Default"/>
        <w:jc w:val="both"/>
      </w:pPr>
      <w:r>
        <w:t xml:space="preserve">Toto VZN sa vydáva s cieľom upraviť podmienky zneškodňovania obsahu žúmp na území obce Závod. </w:t>
      </w:r>
    </w:p>
    <w:p w:rsidR="007E33D0" w:rsidRDefault="007E33D0" w:rsidP="007E33D0">
      <w:pPr>
        <w:pStyle w:val="Default"/>
        <w:jc w:val="both"/>
      </w:pPr>
    </w:p>
    <w:p w:rsidR="007E33D0" w:rsidRPr="004A0958" w:rsidRDefault="007E33D0" w:rsidP="007E33D0">
      <w:pPr>
        <w:pStyle w:val="Default"/>
        <w:jc w:val="center"/>
        <w:rPr>
          <w:b/>
        </w:rPr>
      </w:pPr>
      <w:r w:rsidRPr="004A0958">
        <w:rPr>
          <w:b/>
        </w:rPr>
        <w:t xml:space="preserve">Článok </w:t>
      </w:r>
      <w:r>
        <w:rPr>
          <w:b/>
        </w:rPr>
        <w:t>4</w:t>
      </w:r>
    </w:p>
    <w:p w:rsidR="007E33D0" w:rsidRDefault="007E33D0" w:rsidP="007E33D0">
      <w:pPr>
        <w:pStyle w:val="Default"/>
        <w:jc w:val="center"/>
        <w:rPr>
          <w:b/>
        </w:rPr>
      </w:pPr>
      <w:r>
        <w:rPr>
          <w:b/>
        </w:rPr>
        <w:t>VYMEDZENIE ZÁKLADNÝCH POJMOV</w:t>
      </w:r>
    </w:p>
    <w:p w:rsidR="007E33D0" w:rsidRDefault="007E33D0" w:rsidP="007E33D0">
      <w:pPr>
        <w:pStyle w:val="Default"/>
        <w:jc w:val="center"/>
        <w:rPr>
          <w:b/>
        </w:rPr>
      </w:pPr>
    </w:p>
    <w:p w:rsidR="007E33D0" w:rsidRDefault="00896E25" w:rsidP="007E33D0">
      <w:pPr>
        <w:pStyle w:val="Default"/>
        <w:jc w:val="both"/>
      </w:pPr>
      <w:r w:rsidRPr="00896E25">
        <w:rPr>
          <w:b/>
        </w:rPr>
        <w:t>Producent odpadových vôd</w:t>
      </w:r>
      <w:r>
        <w:t xml:space="preserve"> akumulovaných v žumpe – je každý, koho činnosťou odpadové vody vznikajú.</w:t>
      </w:r>
    </w:p>
    <w:p w:rsidR="00896E25" w:rsidRDefault="00896E25" w:rsidP="007E33D0">
      <w:pPr>
        <w:pStyle w:val="Default"/>
        <w:jc w:val="both"/>
      </w:pPr>
      <w:r w:rsidRPr="00896E25">
        <w:rPr>
          <w:b/>
        </w:rPr>
        <w:t>Splašková odpadová voda</w:t>
      </w:r>
      <w:r>
        <w:t xml:space="preserve"> – je použitá voda z obydlí a prevádzok, predovšetkým z ľudského metabolizmu a činností v domácnostiach: umývanie, pranie, používanie WC, v reštauračných a stravovacích zariadeniach, podnik. prevádzkach a ostatných objektov.</w:t>
      </w:r>
    </w:p>
    <w:p w:rsidR="00896E25" w:rsidRDefault="00896E25" w:rsidP="007E33D0">
      <w:pPr>
        <w:pStyle w:val="Default"/>
        <w:jc w:val="both"/>
      </w:pPr>
      <w:r w:rsidRPr="006824C1">
        <w:rPr>
          <w:b/>
        </w:rPr>
        <w:t>Žumpa</w:t>
      </w:r>
      <w:r>
        <w:t xml:space="preserve"> – je zakrytá podzemná vodotesná nádrž bez odtoku, určen</w:t>
      </w:r>
      <w:r w:rsidR="006824C1">
        <w:t xml:space="preserve">á na akumuláciu odpadových vôd z domácností a prevádzok. Žumpa nie je vodnou stavbou. </w:t>
      </w:r>
    </w:p>
    <w:p w:rsidR="006824C1" w:rsidRPr="007E33D0" w:rsidRDefault="006824C1" w:rsidP="007E33D0">
      <w:pPr>
        <w:pStyle w:val="Default"/>
        <w:jc w:val="both"/>
      </w:pPr>
      <w:r w:rsidRPr="006824C1">
        <w:rPr>
          <w:b/>
        </w:rPr>
        <w:t>Obsah žumpy</w:t>
      </w:r>
      <w:r>
        <w:t xml:space="preserve"> – je podľa Zoznamu II prílohy č. 1 vodného zákona škodlivou látkou a platia pre ňu ustanovenia § 39 zákona č. 364/2004 Z. z. o vodách a zákona SNR č. 372/1990 Zb. o priestupkoch v znení neskorších predpisov. </w:t>
      </w:r>
    </w:p>
    <w:p w:rsidR="007E33D0" w:rsidRDefault="006824C1" w:rsidP="007E33D0">
      <w:pPr>
        <w:pStyle w:val="Default"/>
        <w:jc w:val="both"/>
      </w:pPr>
      <w:r w:rsidRPr="006824C1">
        <w:rPr>
          <w:b/>
        </w:rPr>
        <w:t>Vlastník žumpy</w:t>
      </w:r>
      <w:r>
        <w:t xml:space="preserve"> – je osoba, ktorá zriadila žumpu spôsobom určeným právnymi predpismi.</w:t>
      </w:r>
    </w:p>
    <w:p w:rsidR="006824C1" w:rsidRPr="007E33D0" w:rsidRDefault="006824C1" w:rsidP="007E33D0">
      <w:pPr>
        <w:pStyle w:val="Default"/>
        <w:jc w:val="both"/>
      </w:pPr>
      <w:r w:rsidRPr="006824C1">
        <w:rPr>
          <w:b/>
        </w:rPr>
        <w:t>Užívateľ žumpy</w:t>
      </w:r>
      <w:r>
        <w:t xml:space="preserve"> – je jej vlastník pokiaľ sa hodnovernými dokladmi nepreukáže opak (napr. nájomná zmluva).</w:t>
      </w:r>
    </w:p>
    <w:p w:rsidR="007E33D0" w:rsidRPr="007E33D0" w:rsidRDefault="007E33D0" w:rsidP="007E33D0">
      <w:pPr>
        <w:pStyle w:val="Default"/>
        <w:jc w:val="both"/>
      </w:pPr>
    </w:p>
    <w:p w:rsidR="007E33D0" w:rsidRPr="007E33D0" w:rsidRDefault="007E33D0" w:rsidP="007E33D0">
      <w:pPr>
        <w:pStyle w:val="Default"/>
        <w:jc w:val="both"/>
      </w:pPr>
    </w:p>
    <w:p w:rsidR="00ED64F8" w:rsidRPr="004A0958" w:rsidRDefault="00ED64F8" w:rsidP="00ED64F8">
      <w:pPr>
        <w:pStyle w:val="Default"/>
        <w:jc w:val="center"/>
        <w:rPr>
          <w:b/>
        </w:rPr>
      </w:pPr>
      <w:r w:rsidRPr="004A0958">
        <w:rPr>
          <w:b/>
        </w:rPr>
        <w:lastRenderedPageBreak/>
        <w:t xml:space="preserve">Článok </w:t>
      </w:r>
      <w:r>
        <w:rPr>
          <w:b/>
        </w:rPr>
        <w:t>5</w:t>
      </w:r>
    </w:p>
    <w:p w:rsidR="00ED64F8" w:rsidRDefault="00ED64F8" w:rsidP="00ED64F8">
      <w:pPr>
        <w:pStyle w:val="Default"/>
        <w:jc w:val="center"/>
        <w:rPr>
          <w:b/>
        </w:rPr>
      </w:pPr>
      <w:r>
        <w:rPr>
          <w:b/>
        </w:rPr>
        <w:t>ZNEŠKODŇOVANIE ODPADOVÝCH VOD</w:t>
      </w:r>
    </w:p>
    <w:p w:rsidR="00ED64F8" w:rsidRDefault="00ED64F8" w:rsidP="00ED64F8">
      <w:pPr>
        <w:pStyle w:val="Default"/>
        <w:jc w:val="center"/>
        <w:rPr>
          <w:b/>
        </w:rPr>
      </w:pPr>
    </w:p>
    <w:p w:rsidR="00ED64F8" w:rsidRDefault="00ED64F8" w:rsidP="00ED64F8">
      <w:pPr>
        <w:pStyle w:val="Default"/>
        <w:jc w:val="both"/>
      </w:pPr>
      <w:r>
        <w:t xml:space="preserve">1. Vlastník, prípadne užívateľ žumpy, v ktoré sa akumulujú odpadové vody, je povinný pri ich likvidácii dodržiavať všetky platné právne predpisy. </w:t>
      </w:r>
    </w:p>
    <w:p w:rsidR="00ED64F8" w:rsidRDefault="00ED64F8" w:rsidP="00ED64F8">
      <w:pPr>
        <w:pStyle w:val="Default"/>
        <w:jc w:val="both"/>
      </w:pPr>
      <w:r>
        <w:t xml:space="preserve">2. Pri nakladaní s obsahom žumpy je každý povinný chrániť zdravie obyvateľstva a životné prostredie. </w:t>
      </w:r>
    </w:p>
    <w:p w:rsidR="00ED64F8" w:rsidRDefault="00ED64F8" w:rsidP="00ED64F8">
      <w:pPr>
        <w:pStyle w:val="Default"/>
        <w:jc w:val="both"/>
      </w:pPr>
    </w:p>
    <w:p w:rsidR="00ED64F8" w:rsidRPr="004A0958" w:rsidRDefault="00ED64F8" w:rsidP="00ED64F8">
      <w:pPr>
        <w:pStyle w:val="Default"/>
        <w:jc w:val="center"/>
        <w:rPr>
          <w:b/>
        </w:rPr>
      </w:pPr>
      <w:r w:rsidRPr="004A0958">
        <w:rPr>
          <w:b/>
        </w:rPr>
        <w:t xml:space="preserve">Článok </w:t>
      </w:r>
      <w:r>
        <w:rPr>
          <w:b/>
        </w:rPr>
        <w:t>6</w:t>
      </w:r>
    </w:p>
    <w:p w:rsidR="00ED64F8" w:rsidRDefault="00ED64F8" w:rsidP="00ED64F8">
      <w:pPr>
        <w:pStyle w:val="Default"/>
        <w:jc w:val="center"/>
        <w:rPr>
          <w:b/>
        </w:rPr>
      </w:pPr>
      <w:r>
        <w:rPr>
          <w:b/>
        </w:rPr>
        <w:t>POVINNOSTI SPOJENÉ S UŽÍVANÍM ŽUMPY</w:t>
      </w:r>
    </w:p>
    <w:p w:rsidR="00ED64F8" w:rsidRDefault="00ED64F8" w:rsidP="00ED64F8">
      <w:pPr>
        <w:pStyle w:val="Default"/>
        <w:jc w:val="center"/>
        <w:rPr>
          <w:b/>
        </w:rPr>
      </w:pPr>
    </w:p>
    <w:p w:rsidR="00ED64F8" w:rsidRDefault="00ED64F8" w:rsidP="00ED64F8">
      <w:pPr>
        <w:pStyle w:val="Default"/>
        <w:jc w:val="both"/>
      </w:pPr>
      <w:r>
        <w:t xml:space="preserve">1. Užívateľ žumpy je povinný vybudovať a prevádzkovať žumpu tak, aby nedochádzalo k úniku obsahu žumpy do okolia a k ohrozovaniu alebo poškodzovaniu zdravia obyvateľov a životného prostredia. </w:t>
      </w:r>
    </w:p>
    <w:p w:rsidR="00ED64F8" w:rsidRDefault="00ED64F8" w:rsidP="00ED64F8">
      <w:pPr>
        <w:pStyle w:val="Default"/>
        <w:jc w:val="both"/>
      </w:pPr>
      <w:r>
        <w:t xml:space="preserve">2. Užívateľ žumpy musí zabezpečiť vývoz zneškodnenie obsahu žumpy v intervaloch primeraných kapacite žumpy na vlastné náklady prostredníctvom oprávnených právnických osôb alebo fyzických osôb – podnikateľov a v súlade s platnými právnymi predpismi. </w:t>
      </w:r>
    </w:p>
    <w:p w:rsidR="00ED64F8" w:rsidRDefault="00ED64F8" w:rsidP="00ED64F8">
      <w:pPr>
        <w:pStyle w:val="Default"/>
        <w:jc w:val="both"/>
      </w:pPr>
      <w:r>
        <w:t xml:space="preserve">3. </w:t>
      </w:r>
      <w:r w:rsidR="00F81571">
        <w:t>Prepravca obsahu žumpy je povinný ho odovzdať k zneškodneniu len na miesto na to určené – na čistiareň odpadových vôd alebo vybudovanej šachty pri dodržaní všetkých technických a prevádzkových podmienok.</w:t>
      </w:r>
    </w:p>
    <w:p w:rsidR="00F81571" w:rsidRDefault="00F81571" w:rsidP="00ED64F8">
      <w:pPr>
        <w:pStyle w:val="Default"/>
        <w:jc w:val="both"/>
      </w:pPr>
      <w:r>
        <w:t xml:space="preserve">4. Ak sa pri kontrole zistí, že znečisťovanie vôd – napr. studní, potokov a riek, prípadne pôdy v okolí žumpy je v príčinnej súvislosti s technickým stavom žumpy, v takomto prípade je užívateľ žumpy povinný nechať vypracovať nový posudok o vodotesnosti žumpy. </w:t>
      </w:r>
    </w:p>
    <w:p w:rsidR="00F81571" w:rsidRDefault="00F81571" w:rsidP="00ED64F8">
      <w:pPr>
        <w:pStyle w:val="Default"/>
        <w:jc w:val="both"/>
      </w:pPr>
      <w:r>
        <w:t>5. Zakazuje sa vypúšťanie obsahu žúmp do záhrad, priekop, verejné priestranstvá a na všetky poľnohospodárske a lesné pozemky, aj keby boli vo vlastníctve užívateľa žumpy. Zakazuje sa vypúšťanie obsahu žúmp do povrchových a podzemných vôd a do verejnej kanalizácie mimo miest na to určených.</w:t>
      </w:r>
    </w:p>
    <w:p w:rsidR="00F81571" w:rsidRDefault="00F81571" w:rsidP="00ED64F8">
      <w:pPr>
        <w:pStyle w:val="Default"/>
        <w:jc w:val="both"/>
      </w:pPr>
    </w:p>
    <w:p w:rsidR="00F81571" w:rsidRPr="004A0958" w:rsidRDefault="00F81571" w:rsidP="00F81571">
      <w:pPr>
        <w:pStyle w:val="Default"/>
        <w:jc w:val="center"/>
        <w:rPr>
          <w:b/>
        </w:rPr>
      </w:pPr>
      <w:r w:rsidRPr="004A0958">
        <w:rPr>
          <w:b/>
        </w:rPr>
        <w:t xml:space="preserve">Článok </w:t>
      </w:r>
      <w:r>
        <w:rPr>
          <w:b/>
        </w:rPr>
        <w:t>7</w:t>
      </w:r>
    </w:p>
    <w:p w:rsidR="00F81571" w:rsidRDefault="00F81571" w:rsidP="00F81571">
      <w:pPr>
        <w:pStyle w:val="Default"/>
        <w:jc w:val="center"/>
        <w:rPr>
          <w:b/>
        </w:rPr>
      </w:pPr>
      <w:r>
        <w:rPr>
          <w:b/>
        </w:rPr>
        <w:t>SANKCIE</w:t>
      </w:r>
    </w:p>
    <w:p w:rsidR="00F81571" w:rsidRDefault="00F81571" w:rsidP="00F81571">
      <w:pPr>
        <w:pStyle w:val="Default"/>
        <w:jc w:val="center"/>
        <w:rPr>
          <w:b/>
        </w:rPr>
      </w:pPr>
    </w:p>
    <w:p w:rsidR="00F81571" w:rsidRDefault="00F81571" w:rsidP="00F81571">
      <w:pPr>
        <w:pStyle w:val="Default"/>
        <w:jc w:val="both"/>
      </w:pPr>
      <w:r>
        <w:t xml:space="preserve">1. Porušenie ustanovení tohto VZN fyzickou osobou je priestupkom podľa zákona č. 372/1990 Zb. o priestupkoch v platnom znení. </w:t>
      </w:r>
    </w:p>
    <w:p w:rsidR="00F81571" w:rsidRDefault="00F81571" w:rsidP="00F81571">
      <w:pPr>
        <w:pStyle w:val="Default"/>
        <w:jc w:val="both"/>
      </w:pPr>
      <w:r>
        <w:t xml:space="preserve">2. </w:t>
      </w:r>
      <w:r w:rsidR="005D5B08">
        <w:t>Za porušenie tohto VZN možno v zmysle zákona č. 372/1990 zb. o priestupkoch v platnom znení uložiť v blokovom konaní pokutu do výšky 33,- EUR. Právnickej osobe alebo fyzickej osobe oprávnenej na podnikanie, ktorá poruší toto VZN môže byť v súlade § 13 ods. 9 písm. a) zákona č. 369/1990 Zb. o obecnom zriadení v platnom znení uložená pokuta do výšky 6.638,- EUR.</w:t>
      </w:r>
    </w:p>
    <w:p w:rsidR="005D5B08" w:rsidRDefault="005D5B08" w:rsidP="00F81571">
      <w:pPr>
        <w:pStyle w:val="Default"/>
        <w:jc w:val="both"/>
      </w:pPr>
    </w:p>
    <w:p w:rsidR="005D5B08" w:rsidRDefault="005D5B08" w:rsidP="005D5B08">
      <w:pPr>
        <w:pStyle w:val="Default"/>
        <w:jc w:val="center"/>
        <w:rPr>
          <w:b/>
        </w:rPr>
      </w:pPr>
      <w:r w:rsidRPr="004A0958">
        <w:rPr>
          <w:b/>
        </w:rPr>
        <w:t xml:space="preserve">Článok </w:t>
      </w:r>
      <w:r>
        <w:rPr>
          <w:b/>
        </w:rPr>
        <w:t>8</w:t>
      </w:r>
    </w:p>
    <w:p w:rsidR="005D5B08" w:rsidRDefault="005D5B08" w:rsidP="005D5B08">
      <w:pPr>
        <w:pStyle w:val="Default"/>
        <w:jc w:val="center"/>
        <w:rPr>
          <w:b/>
        </w:rPr>
      </w:pPr>
      <w:r>
        <w:rPr>
          <w:b/>
        </w:rPr>
        <w:t>ZÁVEREČNÉ USTANOVENIA</w:t>
      </w:r>
    </w:p>
    <w:p w:rsidR="0078199C" w:rsidRDefault="0078199C" w:rsidP="005D5B08">
      <w:pPr>
        <w:pStyle w:val="Default"/>
        <w:jc w:val="center"/>
        <w:rPr>
          <w:b/>
        </w:rPr>
      </w:pPr>
    </w:p>
    <w:p w:rsidR="005D5B08" w:rsidRPr="0078199C" w:rsidRDefault="0078199C" w:rsidP="0078199C">
      <w:pPr>
        <w:pStyle w:val="Default"/>
        <w:jc w:val="both"/>
      </w:pPr>
      <w:r>
        <w:t>Toto VZN bolo schválené OZ Závod dňa ..................uznesením č.    /2017.</w:t>
      </w:r>
    </w:p>
    <w:p w:rsidR="005D5B08" w:rsidRDefault="002C746D" w:rsidP="005D5B08">
      <w:pPr>
        <w:pStyle w:val="Default"/>
      </w:pPr>
      <w:r>
        <w:t xml:space="preserve">Toto VZN nadobúda účinnosť 15. dňom od schválenia a vyvesenia na úradnej tabuli. </w:t>
      </w:r>
    </w:p>
    <w:p w:rsidR="002C746D" w:rsidRDefault="002C746D" w:rsidP="005D5B08">
      <w:pPr>
        <w:pStyle w:val="Default"/>
      </w:pPr>
    </w:p>
    <w:p w:rsidR="002C746D" w:rsidRDefault="002C746D" w:rsidP="005D5B08">
      <w:pPr>
        <w:pStyle w:val="Default"/>
      </w:pPr>
    </w:p>
    <w:p w:rsidR="002C746D" w:rsidRDefault="002C746D" w:rsidP="005D5B08">
      <w:pPr>
        <w:pStyle w:val="Default"/>
      </w:pPr>
    </w:p>
    <w:p w:rsidR="002C746D" w:rsidRDefault="002C746D" w:rsidP="005D5B08">
      <w:pPr>
        <w:pStyle w:val="Default"/>
      </w:pPr>
      <w:r>
        <w:t xml:space="preserve">                                                                                              </w:t>
      </w:r>
    </w:p>
    <w:p w:rsidR="002C746D" w:rsidRDefault="002C746D" w:rsidP="005D5B08">
      <w:pPr>
        <w:pStyle w:val="Default"/>
      </w:pPr>
      <w:r>
        <w:t xml:space="preserve">                                                                                 Ing. Peter Vrablec</w:t>
      </w:r>
    </w:p>
    <w:p w:rsidR="002C746D" w:rsidRPr="005D5B08" w:rsidRDefault="002C746D" w:rsidP="005D5B08">
      <w:pPr>
        <w:pStyle w:val="Default"/>
      </w:pPr>
      <w:r>
        <w:t xml:space="preserve">                                                                                   starosta obce</w:t>
      </w:r>
    </w:p>
    <w:p w:rsidR="005D5B08" w:rsidRPr="00F81571" w:rsidRDefault="005D5B08" w:rsidP="005D5B08">
      <w:pPr>
        <w:pStyle w:val="Default"/>
        <w:jc w:val="center"/>
      </w:pPr>
    </w:p>
    <w:p w:rsidR="00F81571" w:rsidRPr="00ED64F8" w:rsidRDefault="00F81571" w:rsidP="00ED64F8">
      <w:pPr>
        <w:pStyle w:val="Default"/>
        <w:jc w:val="both"/>
      </w:pPr>
    </w:p>
    <w:p w:rsidR="00ED64F8" w:rsidRPr="00ED64F8" w:rsidRDefault="00ED64F8" w:rsidP="00ED64F8">
      <w:pPr>
        <w:pStyle w:val="Default"/>
        <w:jc w:val="both"/>
      </w:pPr>
    </w:p>
    <w:p w:rsidR="00ED64F8" w:rsidRDefault="00ED64F8" w:rsidP="00ED64F8">
      <w:pPr>
        <w:pStyle w:val="Default"/>
        <w:jc w:val="center"/>
        <w:rPr>
          <w:b/>
        </w:rPr>
      </w:pPr>
    </w:p>
    <w:p w:rsidR="0077334A" w:rsidRDefault="00306894"/>
    <w:sectPr w:rsidR="0077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D0"/>
    <w:rsid w:val="002C746D"/>
    <w:rsid w:val="00306894"/>
    <w:rsid w:val="0041059A"/>
    <w:rsid w:val="005D5B08"/>
    <w:rsid w:val="00656050"/>
    <w:rsid w:val="006824C1"/>
    <w:rsid w:val="0078199C"/>
    <w:rsid w:val="007E33D0"/>
    <w:rsid w:val="00896E25"/>
    <w:rsid w:val="00ED64F8"/>
    <w:rsid w:val="00EF3177"/>
    <w:rsid w:val="00F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3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3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5</cp:revision>
  <cp:lastPrinted>2017-08-17T13:14:00Z</cp:lastPrinted>
  <dcterms:created xsi:type="dcterms:W3CDTF">2017-08-17T11:40:00Z</dcterms:created>
  <dcterms:modified xsi:type="dcterms:W3CDTF">2017-08-18T09:25:00Z</dcterms:modified>
</cp:coreProperties>
</file>