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F5" w:rsidRPr="003A7BB9" w:rsidRDefault="001E41F5" w:rsidP="001E41F5">
      <w:pPr>
        <w:pBdr>
          <w:bottom w:val="single" w:sz="6" w:space="1" w:color="auto"/>
        </w:pBdr>
        <w:shd w:val="clear" w:color="auto" w:fill="FFFFFF"/>
        <w:tabs>
          <w:tab w:val="left" w:pos="0"/>
        </w:tabs>
        <w:spacing w:before="120"/>
        <w:jc w:val="center"/>
        <w:rPr>
          <w:rFonts w:ascii="Arial" w:hAnsi="Arial" w:cs="Arial"/>
          <w:b/>
          <w:noProof w:val="0"/>
          <w:color w:val="333333"/>
          <w:sz w:val="20"/>
          <w:szCs w:val="20"/>
        </w:rPr>
      </w:pPr>
      <w:r>
        <w:rPr>
          <w:rFonts w:ascii="Arial" w:hAnsi="Arial" w:cs="Arial"/>
          <w:b/>
          <w:noProof w:val="0"/>
          <w:color w:val="333333"/>
          <w:sz w:val="20"/>
          <w:szCs w:val="20"/>
        </w:rPr>
        <w:t>Obec Závod, Sokolská 243, 908 72  Závod</w:t>
      </w:r>
    </w:p>
    <w:p w:rsidR="001E41F5" w:rsidRPr="003A7BB9" w:rsidRDefault="001E41F5" w:rsidP="001E41F5">
      <w:pPr>
        <w:shd w:val="clear" w:color="auto" w:fill="FFFFFF"/>
        <w:tabs>
          <w:tab w:val="left" w:pos="0"/>
        </w:tabs>
        <w:spacing w:before="120"/>
        <w:jc w:val="center"/>
        <w:rPr>
          <w:rFonts w:ascii="Arial" w:hAnsi="Arial" w:cs="Arial"/>
          <w:b/>
          <w:noProof w:val="0"/>
          <w:color w:val="333333"/>
          <w:sz w:val="20"/>
          <w:szCs w:val="20"/>
        </w:rPr>
      </w:pPr>
    </w:p>
    <w:p w:rsidR="001E41F5" w:rsidRDefault="001E41F5" w:rsidP="001E41F5">
      <w:pPr>
        <w:shd w:val="clear" w:color="auto" w:fill="FFFFFF"/>
        <w:tabs>
          <w:tab w:val="left" w:pos="0"/>
        </w:tabs>
        <w:spacing w:before="120"/>
        <w:rPr>
          <w:rFonts w:ascii="Arial" w:hAnsi="Arial" w:cs="Arial"/>
          <w:noProof w:val="0"/>
          <w:color w:val="333333"/>
          <w:sz w:val="20"/>
          <w:szCs w:val="20"/>
        </w:rPr>
      </w:pPr>
      <w:r w:rsidRPr="003A7BB9">
        <w:rPr>
          <w:rFonts w:ascii="Arial" w:hAnsi="Arial" w:cs="Arial"/>
          <w:noProof w:val="0"/>
          <w:color w:val="333333"/>
          <w:sz w:val="20"/>
          <w:szCs w:val="20"/>
        </w:rPr>
        <w:t>V</w:t>
      </w:r>
      <w:r>
        <w:rPr>
          <w:rFonts w:ascii="Arial" w:hAnsi="Arial" w:cs="Arial"/>
          <w:noProof w:val="0"/>
          <w:color w:val="333333"/>
          <w:sz w:val="20"/>
          <w:szCs w:val="20"/>
        </w:rPr>
        <w:t xml:space="preserve"> Závode, </w:t>
      </w:r>
      <w:r w:rsidRPr="003A7BB9">
        <w:rPr>
          <w:rFonts w:ascii="Arial" w:hAnsi="Arial" w:cs="Arial"/>
          <w:noProof w:val="0"/>
          <w:color w:val="333333"/>
          <w:sz w:val="20"/>
          <w:szCs w:val="20"/>
        </w:rPr>
        <w:t xml:space="preserve"> dňa : </w:t>
      </w:r>
      <w:r>
        <w:rPr>
          <w:rFonts w:ascii="Arial" w:hAnsi="Arial" w:cs="Arial"/>
          <w:noProof w:val="0"/>
          <w:color w:val="333333"/>
          <w:sz w:val="20"/>
          <w:szCs w:val="20"/>
        </w:rPr>
        <w:t>17.10.2013</w:t>
      </w:r>
    </w:p>
    <w:p w:rsidR="001E41F5" w:rsidRPr="003A7BB9" w:rsidRDefault="001E41F5" w:rsidP="001E41F5">
      <w:pPr>
        <w:shd w:val="clear" w:color="auto" w:fill="FFFFFF"/>
        <w:tabs>
          <w:tab w:val="left" w:pos="0"/>
        </w:tabs>
        <w:spacing w:before="120"/>
        <w:rPr>
          <w:rFonts w:ascii="Arial" w:hAnsi="Arial" w:cs="Arial"/>
          <w:noProof w:val="0"/>
          <w:color w:val="333333"/>
          <w:sz w:val="20"/>
          <w:szCs w:val="20"/>
        </w:rPr>
      </w:pPr>
    </w:p>
    <w:p w:rsidR="001E41F5" w:rsidRPr="003A7BB9" w:rsidRDefault="001E41F5" w:rsidP="001E41F5">
      <w:pPr>
        <w:keepNext/>
        <w:tabs>
          <w:tab w:val="left" w:pos="0"/>
        </w:tabs>
        <w:spacing w:before="120"/>
        <w:jc w:val="center"/>
        <w:outlineLvl w:val="4"/>
        <w:rPr>
          <w:rFonts w:ascii="Arial" w:eastAsia="Times New Roman" w:hAnsi="Arial" w:cs="Arial"/>
          <w:b/>
          <w:bCs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bCs/>
          <w:noProof w:val="0"/>
          <w:sz w:val="20"/>
          <w:szCs w:val="20"/>
          <w:lang w:eastAsia="cs-CZ"/>
        </w:rPr>
        <w:t xml:space="preserve">VÝZVA </w:t>
      </w:r>
    </w:p>
    <w:p w:rsidR="001E41F5" w:rsidRPr="003A7BB9" w:rsidRDefault="001E41F5" w:rsidP="001E41F5">
      <w:pPr>
        <w:keepNext/>
        <w:tabs>
          <w:tab w:val="left" w:pos="0"/>
        </w:tabs>
        <w:spacing w:before="120"/>
        <w:jc w:val="center"/>
        <w:outlineLvl w:val="4"/>
        <w:rPr>
          <w:rFonts w:ascii="Arial" w:eastAsia="Times New Roman" w:hAnsi="Arial" w:cs="Arial"/>
          <w:b/>
          <w:bCs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bCs/>
          <w:noProof w:val="0"/>
          <w:sz w:val="20"/>
          <w:szCs w:val="20"/>
          <w:lang w:eastAsia="cs-CZ"/>
        </w:rPr>
        <w:t xml:space="preserve">na predloženie ponuky na dodanie tovaru resp. poskytnutia služieb , resp. uskutočnenia stavebných prác </w:t>
      </w:r>
    </w:p>
    <w:p w:rsidR="001E41F5" w:rsidRPr="003A7BB9" w:rsidRDefault="001E41F5" w:rsidP="001E41F5">
      <w:pPr>
        <w:pBdr>
          <w:bottom w:val="single" w:sz="6" w:space="1" w:color="auto"/>
        </w:pBdr>
        <w:tabs>
          <w:tab w:val="left" w:pos="0"/>
        </w:tabs>
        <w:spacing w:before="120"/>
        <w:jc w:val="center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podľa § 9 ods.9  zákona č. 25/2006 Z. z. o verejnom obstarávaní a o zmene a doplnení niektorých zákonov v znení neskorších predpisov </w:t>
      </w:r>
    </w:p>
    <w:p w:rsidR="001E41F5" w:rsidRPr="003A7BB9" w:rsidRDefault="001E41F5" w:rsidP="001E41F5">
      <w:pPr>
        <w:tabs>
          <w:tab w:val="left" w:pos="0"/>
        </w:tabs>
        <w:spacing w:before="120"/>
        <w:jc w:val="center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</w:p>
    <w:p w:rsidR="001E41F5" w:rsidRPr="003A7BB9" w:rsidRDefault="001E41F5" w:rsidP="001E41F5">
      <w:pPr>
        <w:tabs>
          <w:tab w:val="left" w:pos="0"/>
        </w:tabs>
        <w:spacing w:before="120"/>
        <w:jc w:val="center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</w:p>
    <w:p w:rsidR="001E41F5" w:rsidRPr="003A7BB9" w:rsidRDefault="001E41F5" w:rsidP="001E41F5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I.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ab/>
        <w:t xml:space="preserve">Názov, adresa a kontaktné miesto verejného obstarávateľa : </w:t>
      </w:r>
    </w:p>
    <w:p w:rsidR="001E41F5" w:rsidRPr="003A7BB9" w:rsidRDefault="001E41F5" w:rsidP="001E41F5">
      <w:pPr>
        <w:tabs>
          <w:tab w:val="left" w:pos="0"/>
        </w:tabs>
        <w:spacing w:before="120"/>
        <w:ind w:left="720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Názov organizácie : 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ab/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Obec Závod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</w:t>
      </w:r>
    </w:p>
    <w:p w:rsidR="001E41F5" w:rsidRPr="003A7BB9" w:rsidRDefault="001E41F5" w:rsidP="001E41F5">
      <w:pPr>
        <w:tabs>
          <w:tab w:val="left" w:pos="0"/>
        </w:tabs>
        <w:spacing w:before="120"/>
        <w:ind w:left="720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Sídlo organizácie :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ab/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Sokolská 243, 908 72  Závod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</w:t>
      </w:r>
    </w:p>
    <w:p w:rsidR="001E41F5" w:rsidRPr="003A7BB9" w:rsidRDefault="001E41F5" w:rsidP="001E41F5">
      <w:pPr>
        <w:tabs>
          <w:tab w:val="left" w:pos="0"/>
        </w:tabs>
        <w:spacing w:before="120"/>
        <w:ind w:left="720"/>
        <w:jc w:val="both"/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 xml:space="preserve">IČO: </w:t>
      </w: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>00310158</w:t>
      </w:r>
    </w:p>
    <w:p w:rsidR="001E41F5" w:rsidRPr="003A7BB9" w:rsidRDefault="001E41F5" w:rsidP="001E41F5">
      <w:pPr>
        <w:tabs>
          <w:tab w:val="left" w:pos="0"/>
        </w:tabs>
        <w:spacing w:before="120"/>
        <w:ind w:left="720"/>
        <w:jc w:val="both"/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>DIČ:</w:t>
      </w: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>2020380131</w:t>
      </w:r>
    </w:p>
    <w:p w:rsidR="001E41F5" w:rsidRPr="003A7BB9" w:rsidRDefault="001E41F5" w:rsidP="001E41F5">
      <w:pPr>
        <w:tabs>
          <w:tab w:val="left" w:pos="0"/>
        </w:tabs>
        <w:spacing w:before="120"/>
        <w:ind w:left="720"/>
        <w:jc w:val="both"/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>Bankové spojenie:</w:t>
      </w: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proofErr w:type="spellStart"/>
      <w:r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>Prima</w:t>
      </w:r>
      <w:proofErr w:type="spellEnd"/>
      <w:r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 xml:space="preserve"> banka Slovensko, a.s. Malacky</w:t>
      </w:r>
    </w:p>
    <w:p w:rsidR="001E41F5" w:rsidRPr="003A7BB9" w:rsidRDefault="001E41F5" w:rsidP="001E41F5">
      <w:pPr>
        <w:tabs>
          <w:tab w:val="left" w:pos="0"/>
        </w:tabs>
        <w:spacing w:before="120"/>
        <w:ind w:left="720"/>
        <w:jc w:val="both"/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 xml:space="preserve">Číslo účtu : </w:t>
      </w: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 w:rsidRPr="003A7BB9"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noProof w:val="0"/>
          <w:color w:val="000000"/>
          <w:sz w:val="20"/>
          <w:szCs w:val="20"/>
          <w:lang w:eastAsia="cs-CZ"/>
        </w:rPr>
        <w:t>3203250003/5600</w:t>
      </w:r>
    </w:p>
    <w:p w:rsidR="001E41F5" w:rsidRPr="003A7BB9" w:rsidRDefault="001E41F5" w:rsidP="001E41F5">
      <w:pPr>
        <w:tabs>
          <w:tab w:val="left" w:pos="0"/>
        </w:tabs>
        <w:spacing w:before="120"/>
        <w:ind w:left="720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Kontaktná osoba pre verejné obstarávanie : 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ab/>
      </w:r>
    </w:p>
    <w:p w:rsidR="001E41F5" w:rsidRPr="003A7BB9" w:rsidRDefault="001E41F5" w:rsidP="001E41F5">
      <w:pPr>
        <w:tabs>
          <w:tab w:val="left" w:pos="0"/>
        </w:tabs>
        <w:spacing w:before="120"/>
        <w:ind w:left="2836" w:firstLine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Meno a priezvisko: </w:t>
      </w:r>
      <w:r w:rsidR="00C128A7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Elena </w:t>
      </w:r>
      <w:proofErr w:type="spellStart"/>
      <w:r w:rsidR="00C128A7">
        <w:rPr>
          <w:rFonts w:ascii="Arial" w:eastAsia="Times New Roman" w:hAnsi="Arial" w:cs="Arial"/>
          <w:noProof w:val="0"/>
          <w:sz w:val="20"/>
          <w:szCs w:val="20"/>
          <w:lang w:eastAsia="cs-CZ"/>
        </w:rPr>
        <w:t>Maxianová</w:t>
      </w:r>
      <w:proofErr w:type="spellEnd"/>
    </w:p>
    <w:p w:rsidR="001E41F5" w:rsidRPr="003A7BB9" w:rsidRDefault="001E41F5" w:rsidP="001E41F5">
      <w:pPr>
        <w:tabs>
          <w:tab w:val="left" w:pos="0"/>
        </w:tabs>
        <w:spacing w:before="120"/>
        <w:ind w:left="2836" w:firstLine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Č. tel.: 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034/7799254</w:t>
      </w:r>
    </w:p>
    <w:p w:rsidR="001E41F5" w:rsidRPr="003A7BB9" w:rsidRDefault="001E41F5" w:rsidP="001E41F5">
      <w:pPr>
        <w:tabs>
          <w:tab w:val="left" w:pos="0"/>
        </w:tabs>
        <w:spacing w:before="120"/>
        <w:ind w:left="2836" w:firstLine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Č. faxu: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034/7799324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</w:t>
      </w:r>
    </w:p>
    <w:p w:rsidR="001E41F5" w:rsidRPr="003A7BB9" w:rsidRDefault="001E41F5" w:rsidP="001E41F5">
      <w:pPr>
        <w:tabs>
          <w:tab w:val="left" w:pos="0"/>
        </w:tabs>
        <w:spacing w:before="120"/>
        <w:ind w:left="2836" w:firstLine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e- mail: </w:t>
      </w:r>
      <w:r w:rsidR="00C128A7">
        <w:rPr>
          <w:rFonts w:ascii="Arial" w:eastAsia="Times New Roman" w:hAnsi="Arial" w:cs="Arial"/>
          <w:noProof w:val="0"/>
          <w:sz w:val="20"/>
          <w:szCs w:val="20"/>
          <w:lang w:eastAsia="cs-CZ"/>
        </w:rPr>
        <w:t>uctovnik@obeczavod.sk</w:t>
      </w:r>
    </w:p>
    <w:p w:rsidR="001E41F5" w:rsidRPr="003A7BB9" w:rsidRDefault="001E41F5" w:rsidP="001E41F5">
      <w:pPr>
        <w:tabs>
          <w:tab w:val="left" w:pos="0"/>
        </w:tabs>
        <w:spacing w:before="120"/>
        <w:ind w:left="720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Typ verejného obstarávateľa:  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Verejný obstarávateľ podľa § 6,  ods.1 b) zákona o VO</w:t>
      </w:r>
    </w:p>
    <w:p w:rsidR="001E41F5" w:rsidRPr="003A7BB9" w:rsidRDefault="001E41F5" w:rsidP="001E41F5">
      <w:pPr>
        <w:tabs>
          <w:tab w:val="left" w:pos="0"/>
        </w:tabs>
        <w:spacing w:before="120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II.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ab/>
        <w:t>Opis</w:t>
      </w:r>
    </w:p>
    <w:p w:rsidR="001E41F5" w:rsidRPr="003A7BB9" w:rsidRDefault="001E41F5" w:rsidP="001E41F5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Názov predmetu zákazky 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: 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Nákup </w:t>
      </w:r>
      <w:proofErr w:type="spellStart"/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unimobunky</w:t>
      </w:r>
      <w:proofErr w:type="spellEnd"/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so sociálnym zariadením na zberný dvor odpadov.</w:t>
      </w:r>
    </w:p>
    <w:p w:rsidR="001E41F5" w:rsidRPr="003A7BB9" w:rsidRDefault="001E41F5" w:rsidP="001E41F5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Druh zákazky: 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tovar  ( zákazka podľa § 9 ods. 9 zákona ) </w:t>
      </w:r>
    </w:p>
    <w:p w:rsidR="001E41F5" w:rsidRPr="003A7BB9" w:rsidRDefault="001E41F5" w:rsidP="001E41F5">
      <w:pPr>
        <w:tabs>
          <w:tab w:val="left" w:pos="709"/>
        </w:tabs>
        <w:spacing w:before="120"/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Rozdelenie predmetu zákazky na časti : 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požaduje sa predloženie ponuky na celý predmet zákazky.</w:t>
      </w:r>
    </w:p>
    <w:p w:rsidR="001E41F5" w:rsidRPr="003A7BB9" w:rsidRDefault="001E41F5" w:rsidP="001E41F5">
      <w:pPr>
        <w:tabs>
          <w:tab w:val="left" w:pos="709"/>
        </w:tabs>
        <w:spacing w:before="120"/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Miesto dodania tovaru: </w:t>
      </w:r>
      <w:r w:rsidRPr="00F8349D">
        <w:rPr>
          <w:rFonts w:ascii="Arial" w:eastAsia="Times New Roman" w:hAnsi="Arial" w:cs="Arial"/>
          <w:noProof w:val="0"/>
          <w:sz w:val="20"/>
          <w:szCs w:val="20"/>
          <w:lang w:eastAsia="cs-CZ"/>
        </w:rPr>
        <w:t>Obec Závod – zberný dvor odpadov</w:t>
      </w:r>
    </w:p>
    <w:p w:rsidR="001E41F5" w:rsidRPr="003A7BB9" w:rsidRDefault="001E41F5" w:rsidP="001E41F5">
      <w:pPr>
        <w:tabs>
          <w:tab w:val="left" w:pos="709"/>
        </w:tabs>
        <w:spacing w:before="120"/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Termín dodania tovaru</w:t>
      </w: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: </w:t>
      </w:r>
      <w:r w:rsidRPr="00F8349D">
        <w:rPr>
          <w:rFonts w:ascii="Arial" w:eastAsia="Times New Roman" w:hAnsi="Arial" w:cs="Arial"/>
          <w:noProof w:val="0"/>
          <w:sz w:val="20"/>
          <w:szCs w:val="20"/>
          <w:lang w:eastAsia="cs-CZ"/>
        </w:rPr>
        <w:t>november 2013</w:t>
      </w:r>
    </w:p>
    <w:p w:rsidR="001E41F5" w:rsidRDefault="001E41F5" w:rsidP="001E41F5">
      <w:pPr>
        <w:tabs>
          <w:tab w:val="left" w:pos="709"/>
        </w:tabs>
        <w:spacing w:before="120"/>
        <w:ind w:left="709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Stručný opis zákazky: </w:t>
      </w:r>
    </w:p>
    <w:p w:rsidR="001E41F5" w:rsidRPr="008A7EFF" w:rsidRDefault="001E41F5" w:rsidP="001E41F5">
      <w:pPr>
        <w:tabs>
          <w:tab w:val="left" w:pos="709"/>
        </w:tabs>
        <w:spacing w:before="120"/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proofErr w:type="spellStart"/>
      <w:r w:rsidRPr="008A7EFF">
        <w:rPr>
          <w:rFonts w:ascii="Arial" w:eastAsia="Times New Roman" w:hAnsi="Arial" w:cs="Arial"/>
          <w:noProof w:val="0"/>
          <w:sz w:val="20"/>
          <w:szCs w:val="20"/>
          <w:lang w:eastAsia="cs-CZ"/>
        </w:rPr>
        <w:t>Unimobunka</w:t>
      </w:r>
      <w:proofErr w:type="spellEnd"/>
      <w:r w:rsidRPr="008A7EFF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so sociálnym zariadením</w:t>
      </w:r>
    </w:p>
    <w:p w:rsidR="001E41F5" w:rsidRDefault="001E41F5" w:rsidP="001E41F5">
      <w:pPr>
        <w:tabs>
          <w:tab w:val="left" w:pos="709"/>
        </w:tabs>
        <w:spacing w:before="120"/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Hlavné rozmery v mm  2989 x 2435 x2591</w:t>
      </w:r>
    </w:p>
    <w:p w:rsidR="001E41F5" w:rsidRDefault="001E41F5" w:rsidP="001E41F5">
      <w:pPr>
        <w:tabs>
          <w:tab w:val="left" w:pos="709"/>
        </w:tabs>
        <w:spacing w:before="120"/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Počet kusov: 1</w:t>
      </w:r>
    </w:p>
    <w:p w:rsidR="001E41F5" w:rsidRDefault="001E41F5" w:rsidP="001E41F5">
      <w:pPr>
        <w:tabs>
          <w:tab w:val="left" w:pos="709"/>
        </w:tabs>
        <w:spacing w:before="120"/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</w:p>
    <w:p w:rsidR="001E41F5" w:rsidRDefault="001E41F5" w:rsidP="001E41F5">
      <w:pPr>
        <w:tabs>
          <w:tab w:val="left" w:pos="709"/>
        </w:tabs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V</w:t>
      </w:r>
      <w:r w:rsidR="00482E39">
        <w:rPr>
          <w:rFonts w:ascii="Arial" w:eastAsia="Times New Roman" w:hAnsi="Arial" w:cs="Arial"/>
          <w:noProof w:val="0"/>
          <w:sz w:val="20"/>
          <w:szCs w:val="20"/>
          <w:lang w:eastAsia="cs-CZ"/>
        </w:rPr>
        <w:t>y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bavenie kontajnera /</w:t>
      </w:r>
      <w:proofErr w:type="spellStart"/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unimobunky</w:t>
      </w:r>
      <w:proofErr w:type="spellEnd"/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/:</w:t>
      </w:r>
    </w:p>
    <w:p w:rsidR="001E41F5" w:rsidRDefault="001E41F5" w:rsidP="001E41F5">
      <w:pPr>
        <w:tabs>
          <w:tab w:val="left" w:pos="709"/>
        </w:tabs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Vstupné dvere 875/2000 mm, plechové</w:t>
      </w:r>
    </w:p>
    <w:p w:rsidR="001E41F5" w:rsidRDefault="001E41F5" w:rsidP="001E41F5">
      <w:pPr>
        <w:tabs>
          <w:tab w:val="left" w:pos="709"/>
        </w:tabs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Interiérové dvere 646/1983 mm, drevené</w:t>
      </w:r>
    </w:p>
    <w:p w:rsidR="001E41F5" w:rsidRDefault="001E41F5" w:rsidP="001E41F5">
      <w:pPr>
        <w:tabs>
          <w:tab w:val="left" w:pos="709"/>
        </w:tabs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Plastové okno 945/1200 mm otvárateľno-sklopné s vonkajšou plastovou roletou a zinkovou mrežou</w:t>
      </w:r>
    </w:p>
    <w:p w:rsidR="001E41F5" w:rsidRDefault="001E41F5" w:rsidP="001E41F5">
      <w:pPr>
        <w:tabs>
          <w:tab w:val="left" w:pos="709"/>
        </w:tabs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Plastové okno 650/650 mm, sklopné s mrežou zinkovanou</w:t>
      </w:r>
    </w:p>
    <w:p w:rsidR="001E41F5" w:rsidRDefault="001E41F5" w:rsidP="001E41F5">
      <w:pPr>
        <w:tabs>
          <w:tab w:val="left" w:pos="709"/>
        </w:tabs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lastRenderedPageBreak/>
        <w:t>Vypínač</w:t>
      </w:r>
    </w:p>
    <w:p w:rsidR="001E41F5" w:rsidRDefault="001E41F5" w:rsidP="001E41F5">
      <w:pPr>
        <w:tabs>
          <w:tab w:val="left" w:pos="709"/>
        </w:tabs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Neónové svietidlo 2 x 36 W</w:t>
      </w:r>
    </w:p>
    <w:p w:rsidR="001E41F5" w:rsidRDefault="001E41F5" w:rsidP="001E41F5">
      <w:pPr>
        <w:tabs>
          <w:tab w:val="left" w:pos="709"/>
        </w:tabs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Žiarovkové svietidlo 60 W</w:t>
      </w:r>
    </w:p>
    <w:p w:rsidR="001E41F5" w:rsidRDefault="001E41F5" w:rsidP="001E41F5">
      <w:pPr>
        <w:tabs>
          <w:tab w:val="left" w:pos="709"/>
        </w:tabs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Zásuvka 220 V</w:t>
      </w:r>
    </w:p>
    <w:p w:rsidR="001E41F5" w:rsidRDefault="001E41F5" w:rsidP="001E41F5">
      <w:pPr>
        <w:tabs>
          <w:tab w:val="left" w:pos="709"/>
        </w:tabs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WC komplet</w:t>
      </w:r>
    </w:p>
    <w:p w:rsidR="001E41F5" w:rsidRDefault="001E41F5" w:rsidP="001E41F5">
      <w:pPr>
        <w:tabs>
          <w:tab w:val="left" w:pos="709"/>
        </w:tabs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Umývadlo s batériou na studenú vodu</w:t>
      </w:r>
    </w:p>
    <w:p w:rsidR="001E41F5" w:rsidRDefault="001E41F5" w:rsidP="001E41F5">
      <w:pPr>
        <w:tabs>
          <w:tab w:val="left" w:pos="709"/>
        </w:tabs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Odpad a prívod vody</w:t>
      </w:r>
    </w:p>
    <w:p w:rsidR="001E41F5" w:rsidRDefault="001E41F5" w:rsidP="001E41F5">
      <w:pPr>
        <w:tabs>
          <w:tab w:val="left" w:pos="709"/>
        </w:tabs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400 V/32 A vstup</w:t>
      </w:r>
    </w:p>
    <w:p w:rsidR="001E41F5" w:rsidRDefault="001E41F5" w:rsidP="001E41F5">
      <w:pPr>
        <w:tabs>
          <w:tab w:val="left" w:pos="709"/>
        </w:tabs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Bytový rozvádzač</w:t>
      </w:r>
    </w:p>
    <w:p w:rsidR="001E41F5" w:rsidRDefault="001E41F5" w:rsidP="001E41F5">
      <w:pPr>
        <w:tabs>
          <w:tab w:val="left" w:pos="709"/>
        </w:tabs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Vnútorná priečka</w:t>
      </w:r>
    </w:p>
    <w:p w:rsidR="001E41F5" w:rsidRDefault="001E41F5" w:rsidP="001E41F5">
      <w:pPr>
        <w:tabs>
          <w:tab w:val="left" w:pos="709"/>
        </w:tabs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Naloženie, doprava, vyloženie</w:t>
      </w:r>
    </w:p>
    <w:p w:rsidR="001E41F5" w:rsidRPr="003A7BB9" w:rsidRDefault="001E41F5" w:rsidP="001E41F5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I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II. 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ab/>
        <w:t>Predpokladaná hodnota zákazky</w:t>
      </w:r>
    </w:p>
    <w:p w:rsidR="001E41F5" w:rsidRDefault="001E41F5" w:rsidP="001E41F5">
      <w:pPr>
        <w:tabs>
          <w:tab w:val="left" w:pos="709"/>
        </w:tabs>
        <w:spacing w:before="120"/>
        <w:ind w:left="709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Predpokladaná hodnota zákazky je 4 334,- EUR bez DPH.</w:t>
      </w:r>
    </w:p>
    <w:p w:rsidR="001E41F5" w:rsidRDefault="001E41F5" w:rsidP="001E41F5">
      <w:pPr>
        <w:tabs>
          <w:tab w:val="left" w:pos="709"/>
        </w:tabs>
        <w:spacing w:before="120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 w:rsidRPr="002643C3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IV.</w:t>
      </w: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        Miesto a lehota určená na vyžiadanie súťažných podkladov</w:t>
      </w:r>
    </w:p>
    <w:p w:rsidR="001E41F5" w:rsidRPr="003A7BB9" w:rsidRDefault="001E41F5" w:rsidP="001E41F5">
      <w:pPr>
        <w:tabs>
          <w:tab w:val="left" w:pos="709"/>
        </w:tabs>
        <w:spacing w:before="120"/>
        <w:ind w:left="708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Súťažné podklady na túto zákazku sa neposkytujú. Všetky informácie potrebné k spracovaniu              ponuky sú vo výzve, prípadne budú poskytnuté osobne dňa 21.10.2013 o 9,00 hod. na Obecnom úrade v Závode.</w:t>
      </w:r>
    </w:p>
    <w:p w:rsidR="00C128A7" w:rsidRDefault="001E41F5" w:rsidP="001E41F5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V.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ab/>
        <w:t>Podmienky financovania:</w:t>
      </w:r>
    </w:p>
    <w:p w:rsidR="001E41F5" w:rsidRDefault="00C128A7" w:rsidP="001E41F5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           </w:t>
      </w:r>
      <w:r w:rsidR="001E41F5"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 </w:t>
      </w:r>
      <w:r w:rsidR="001E41F5"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vlastný rozpočet</w:t>
      </w:r>
      <w:r w:rsidR="00303367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+ </w:t>
      </w:r>
      <w:r w:rsidR="001E41F5"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iné zdroje</w:t>
      </w:r>
      <w:r w:rsidR="00303367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(finančný príspevok z Nadácie SPP Bratislava)</w:t>
      </w:r>
    </w:p>
    <w:p w:rsidR="001E41F5" w:rsidRPr="003A7BB9" w:rsidRDefault="001E41F5" w:rsidP="001E41F5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V</w:t>
      </w: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I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. 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ab/>
        <w:t xml:space="preserve">Podmienky účasti : 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doklad o oprávnení podnikať / neoverená kópia/ </w:t>
      </w:r>
    </w:p>
    <w:p w:rsidR="001E41F5" w:rsidRPr="00F3785F" w:rsidRDefault="001E41F5" w:rsidP="001E41F5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Súťaže sa môžu zúčastniť uchádzači, ktorí preukážu skúsenosti s dodávkou obdobných tovarov /kontajnerov</w:t>
      </w:r>
      <w:r w:rsidR="00482E3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– </w:t>
      </w:r>
      <w:proofErr w:type="spellStart"/>
      <w:r w:rsidR="00482E39">
        <w:rPr>
          <w:rFonts w:ascii="Arial" w:eastAsia="Times New Roman" w:hAnsi="Arial" w:cs="Arial"/>
          <w:noProof w:val="0"/>
          <w:sz w:val="20"/>
          <w:szCs w:val="20"/>
          <w:lang w:eastAsia="cs-CZ"/>
        </w:rPr>
        <w:t>unimobuniek</w:t>
      </w:r>
      <w:proofErr w:type="spellEnd"/>
      <w:r w:rsidR="00482E3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so sociálnym zariadením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/.</w:t>
      </w:r>
    </w:p>
    <w:p w:rsidR="001E41F5" w:rsidRPr="003A7BB9" w:rsidRDefault="001E41F5" w:rsidP="00482E39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b/>
          <w:noProof w:val="0"/>
          <w:sz w:val="20"/>
          <w:szCs w:val="20"/>
          <w:u w:val="single"/>
          <w:lang w:eastAsia="cs-CZ"/>
        </w:rPr>
      </w:pP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V</w:t>
      </w: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I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I.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ab/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u w:val="single"/>
          <w:lang w:eastAsia="cs-CZ"/>
        </w:rPr>
        <w:t xml:space="preserve">Lehota na predkladanie ponúk </w:t>
      </w:r>
    </w:p>
    <w:p w:rsidR="001E41F5" w:rsidRPr="003A7BB9" w:rsidRDefault="001E41F5" w:rsidP="001E41F5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Ponuky sa prijímajú do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22.10.2013 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do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15.00 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hod. Ponuka predložená po uplynutí lehoty na predloženie ponuky nebude prijatá a bude vrátená na adresu uchádzača naspäť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neotvorená.</w:t>
      </w:r>
    </w:p>
    <w:p w:rsidR="001E41F5" w:rsidRPr="003A7BB9" w:rsidRDefault="00482E39" w:rsidP="00482E39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b/>
          <w:noProof w:val="0"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VIII.     </w:t>
      </w:r>
      <w:r w:rsidR="001E41F5" w:rsidRPr="003A7BB9">
        <w:rPr>
          <w:rFonts w:ascii="Arial" w:eastAsia="Times New Roman" w:hAnsi="Arial" w:cs="Arial"/>
          <w:b/>
          <w:noProof w:val="0"/>
          <w:sz w:val="20"/>
          <w:szCs w:val="20"/>
          <w:u w:val="single"/>
          <w:lang w:eastAsia="cs-CZ"/>
        </w:rPr>
        <w:t>Miesto predkladania ponúk</w:t>
      </w:r>
    </w:p>
    <w:p w:rsidR="001E41F5" w:rsidRPr="003A7BB9" w:rsidRDefault="001E41F5" w:rsidP="001E41F5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Názov organizácie : 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Obec Závod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</w:t>
      </w:r>
    </w:p>
    <w:p w:rsidR="001E41F5" w:rsidRPr="003A7BB9" w:rsidRDefault="001E41F5" w:rsidP="001E41F5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Sídlo organizácie: Sokolská 243, 908 72  Závod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ab/>
      </w:r>
    </w:p>
    <w:p w:rsidR="001E41F5" w:rsidRPr="003A7BB9" w:rsidRDefault="001E41F5" w:rsidP="001E41F5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Kontaktná osoba pre verejné obstarávanie : </w:t>
      </w:r>
    </w:p>
    <w:p w:rsidR="001E41F5" w:rsidRPr="003A7BB9" w:rsidRDefault="001E41F5" w:rsidP="001E41F5">
      <w:pPr>
        <w:tabs>
          <w:tab w:val="left" w:pos="1418"/>
        </w:tabs>
        <w:spacing w:before="120"/>
        <w:ind w:left="1418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Meno a priezvisko:</w:t>
      </w:r>
      <w:r w:rsidR="00C128A7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Elena </w:t>
      </w:r>
      <w:proofErr w:type="spellStart"/>
      <w:r w:rsidR="00C128A7">
        <w:rPr>
          <w:rFonts w:ascii="Arial" w:eastAsia="Times New Roman" w:hAnsi="Arial" w:cs="Arial"/>
          <w:noProof w:val="0"/>
          <w:sz w:val="20"/>
          <w:szCs w:val="20"/>
          <w:lang w:eastAsia="cs-CZ"/>
        </w:rPr>
        <w:t>Maxianová</w:t>
      </w:r>
      <w:proofErr w:type="spellEnd"/>
    </w:p>
    <w:p w:rsidR="001E41F5" w:rsidRPr="003A7BB9" w:rsidRDefault="001E41F5" w:rsidP="001E41F5">
      <w:pPr>
        <w:tabs>
          <w:tab w:val="left" w:pos="1418"/>
        </w:tabs>
        <w:spacing w:before="120"/>
        <w:ind w:left="1418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Č. tel.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: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034/7799254</w:t>
      </w:r>
    </w:p>
    <w:p w:rsidR="001E41F5" w:rsidRPr="003A7BB9" w:rsidRDefault="001E41F5" w:rsidP="001E41F5">
      <w:pPr>
        <w:tabs>
          <w:tab w:val="left" w:pos="1418"/>
        </w:tabs>
        <w:spacing w:before="120"/>
        <w:ind w:left="1418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e- mail: </w:t>
      </w:r>
      <w:r w:rsidR="00C128A7">
        <w:rPr>
          <w:rFonts w:ascii="Arial" w:eastAsia="Times New Roman" w:hAnsi="Arial" w:cs="Arial"/>
          <w:noProof w:val="0"/>
          <w:sz w:val="20"/>
          <w:szCs w:val="20"/>
          <w:lang w:eastAsia="cs-CZ"/>
        </w:rPr>
        <w:t>uctovnik@obeczavod.sk</w:t>
      </w:r>
    </w:p>
    <w:p w:rsidR="001E41F5" w:rsidRPr="003A7BB9" w:rsidRDefault="00482E39" w:rsidP="00482E39">
      <w:pPr>
        <w:tabs>
          <w:tab w:val="left" w:pos="709"/>
        </w:tabs>
        <w:spacing w:before="120"/>
        <w:rPr>
          <w:rFonts w:ascii="Arial" w:eastAsia="Times New Roman" w:hAnsi="Arial" w:cs="Arial"/>
          <w:b/>
          <w:noProof w:val="0"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IX.        </w:t>
      </w:r>
      <w:r w:rsidR="001E41F5" w:rsidRPr="003A7BB9">
        <w:rPr>
          <w:rFonts w:ascii="Arial" w:eastAsia="Times New Roman" w:hAnsi="Arial" w:cs="Arial"/>
          <w:b/>
          <w:noProof w:val="0"/>
          <w:sz w:val="20"/>
          <w:szCs w:val="20"/>
          <w:u w:val="single"/>
          <w:lang w:eastAsia="cs-CZ"/>
        </w:rPr>
        <w:t xml:space="preserve">Jazyk ponuky </w:t>
      </w:r>
    </w:p>
    <w:p w:rsidR="001E41F5" w:rsidRPr="003A7BB9" w:rsidRDefault="001E41F5" w:rsidP="001E41F5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Celá ponuka , doklady a dokumenty v nej predložené musia byť vyhotovené v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 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slovenskom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jazyku. Uchádzač so sídlom mimo územia Slovenskej republiky predkladá ponuku v pôvodnom jazyku a súčasne predloží úradný preklad do slovenského jazyka, okrem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dokladov 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predložených v českom jazyku.</w:t>
      </w:r>
    </w:p>
    <w:p w:rsidR="001E41F5" w:rsidRPr="003A7BB9" w:rsidRDefault="00907767" w:rsidP="001E41F5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X</w:t>
      </w:r>
      <w:r w:rsidR="001E41F5"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. </w:t>
      </w:r>
      <w:r w:rsidR="001E41F5"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ab/>
        <w:t xml:space="preserve">Kritéria vyhodnotenia ponúk </w:t>
      </w:r>
    </w:p>
    <w:p w:rsidR="001E41F5" w:rsidRDefault="001E41F5" w:rsidP="001E41F5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Kritérium bude najnižšia cena</w:t>
      </w:r>
      <w:r w:rsidR="008A7EFF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s DPH.</w:t>
      </w:r>
    </w:p>
    <w:p w:rsidR="001E41F5" w:rsidRPr="003A7BB9" w:rsidRDefault="001E41F5" w:rsidP="001E41F5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X</w:t>
      </w:r>
      <w:r w:rsidR="00907767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I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. 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ab/>
        <w:t xml:space="preserve">Obsah ponuky : </w:t>
      </w:r>
    </w:p>
    <w:p w:rsidR="001E41F5" w:rsidRPr="003A7BB9" w:rsidRDefault="001E41F5" w:rsidP="001E41F5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Ponuková cena  </w:t>
      </w:r>
    </w:p>
    <w:p w:rsidR="001E41F5" w:rsidRDefault="001E41F5" w:rsidP="001E41F5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Doklady v zmysle bodu V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I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. </w:t>
      </w:r>
      <w:r w:rsidR="008A7EFF"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V</w:t>
      </w: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>ýzvy</w:t>
      </w:r>
    </w:p>
    <w:p w:rsidR="008A7EFF" w:rsidRPr="003A7BB9" w:rsidRDefault="008A7EFF" w:rsidP="001E41F5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>Návrh zmluvy</w:t>
      </w:r>
    </w:p>
    <w:p w:rsidR="00482E39" w:rsidRDefault="00482E39" w:rsidP="00482E39">
      <w:pPr>
        <w:tabs>
          <w:tab w:val="left" w:pos="709"/>
        </w:tabs>
        <w:spacing w:before="120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X</w:t>
      </w:r>
      <w:r w:rsidR="00907767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II</w:t>
      </w:r>
      <w:r w:rsidR="008A7EFF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.      </w:t>
      </w: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 Dátum, čas a miesto otvárania ponúk</w:t>
      </w:r>
    </w:p>
    <w:p w:rsidR="00482E39" w:rsidRDefault="00482E39" w:rsidP="00482E39">
      <w:pPr>
        <w:tabs>
          <w:tab w:val="left" w:pos="709"/>
        </w:tabs>
        <w:spacing w:before="120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             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Ponuky sa budú otvárať dňa 22.10.2013 o 15,00 hod. na Obecnom úrade v Závode. </w:t>
      </w:r>
    </w:p>
    <w:p w:rsidR="008A7EFF" w:rsidRPr="00482E39" w:rsidRDefault="008A7EFF" w:rsidP="00482E39">
      <w:pPr>
        <w:tabs>
          <w:tab w:val="left" w:pos="709"/>
        </w:tabs>
        <w:spacing w:before="120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</w:p>
    <w:p w:rsidR="001E41F5" w:rsidRDefault="001E41F5" w:rsidP="001E41F5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lastRenderedPageBreak/>
        <w:t>X</w:t>
      </w:r>
      <w:r w:rsidR="00907767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III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.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ab/>
        <w:t>Lehota viazanosti</w:t>
      </w:r>
    </w:p>
    <w:p w:rsidR="001E41F5" w:rsidRPr="00C128A7" w:rsidRDefault="00C128A7" w:rsidP="001E41F5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           </w:t>
      </w:r>
      <w:r w:rsidRPr="00C128A7">
        <w:rPr>
          <w:rFonts w:ascii="Arial" w:eastAsia="Times New Roman" w:hAnsi="Arial" w:cs="Arial"/>
          <w:noProof w:val="0"/>
          <w:sz w:val="20"/>
          <w:szCs w:val="20"/>
          <w:lang w:eastAsia="cs-CZ"/>
        </w:rPr>
        <w:t>31.10.2013</w:t>
      </w:r>
    </w:p>
    <w:p w:rsidR="001E41F5" w:rsidRDefault="001E41F5" w:rsidP="001E41F5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XI</w:t>
      </w:r>
      <w:r w:rsidR="00907767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V</w:t>
      </w:r>
      <w:r w:rsidR="00C128A7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.     </w:t>
      </w: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>Trvanie zmluvy</w:t>
      </w:r>
    </w:p>
    <w:p w:rsidR="001E41F5" w:rsidRPr="00A0444B" w:rsidRDefault="001E41F5" w:rsidP="001E41F5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           </w:t>
      </w:r>
      <w:r w:rsidRPr="00A0444B">
        <w:rPr>
          <w:rFonts w:ascii="Arial" w:eastAsia="Times New Roman" w:hAnsi="Arial" w:cs="Arial"/>
          <w:noProof w:val="0"/>
          <w:sz w:val="20"/>
          <w:szCs w:val="20"/>
          <w:lang w:eastAsia="cs-CZ"/>
        </w:rPr>
        <w:t>21</w:t>
      </w:r>
      <w:r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dní od nadobudnutia účinnosti zmluvy</w:t>
      </w:r>
    </w:p>
    <w:p w:rsidR="001E41F5" w:rsidRDefault="001E41F5" w:rsidP="001E41F5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 xml:space="preserve">           </w:t>
      </w:r>
    </w:p>
    <w:p w:rsidR="001E41F5" w:rsidRPr="003A7BB9" w:rsidRDefault="001E41F5" w:rsidP="001E41F5">
      <w:pPr>
        <w:tabs>
          <w:tab w:val="left" w:pos="0"/>
        </w:tabs>
        <w:spacing w:before="120"/>
        <w:jc w:val="both"/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</w:pPr>
      <w:r w:rsidRPr="003A7BB9">
        <w:rPr>
          <w:rFonts w:ascii="Arial" w:eastAsia="Times New Roman" w:hAnsi="Arial" w:cs="Arial"/>
          <w:noProof w:val="0"/>
          <w:sz w:val="20"/>
          <w:szCs w:val="20"/>
          <w:lang w:eastAsia="cs-CZ"/>
        </w:rPr>
        <w:t xml:space="preserve">  </w:t>
      </w:r>
      <w:r w:rsidRPr="003A7BB9">
        <w:rPr>
          <w:rFonts w:ascii="Arial" w:eastAsia="Times New Roman" w:hAnsi="Arial" w:cs="Arial"/>
          <w:b/>
          <w:noProof w:val="0"/>
          <w:sz w:val="20"/>
          <w:szCs w:val="20"/>
          <w:lang w:eastAsia="cs-CZ"/>
        </w:rPr>
        <w:tab/>
      </w:r>
    </w:p>
    <w:p w:rsidR="001E41F5" w:rsidRDefault="001E41F5" w:rsidP="001E41F5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</w:pPr>
    </w:p>
    <w:p w:rsidR="001E41F5" w:rsidRPr="003A7BB9" w:rsidRDefault="001E41F5" w:rsidP="001E41F5">
      <w:pPr>
        <w:tabs>
          <w:tab w:val="left" w:pos="709"/>
        </w:tabs>
        <w:spacing w:before="120"/>
        <w:ind w:left="709"/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</w:pPr>
    </w:p>
    <w:p w:rsidR="001E41F5" w:rsidRPr="008A7EFF" w:rsidRDefault="001E41F5" w:rsidP="008A7EFF">
      <w:pPr>
        <w:tabs>
          <w:tab w:val="left" w:pos="0"/>
        </w:tabs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/>
          <w:bCs/>
          <w:noProof w:val="0"/>
          <w:sz w:val="20"/>
          <w:szCs w:val="20"/>
          <w:lang w:eastAsia="cs-CZ"/>
        </w:rPr>
        <w:tab/>
      </w:r>
      <w:r w:rsidR="008A7EFF">
        <w:rPr>
          <w:rFonts w:ascii="Arial" w:eastAsia="Times New Roman" w:hAnsi="Arial" w:cs="Arial"/>
          <w:b/>
          <w:bCs/>
          <w:noProof w:val="0"/>
          <w:sz w:val="20"/>
          <w:szCs w:val="20"/>
          <w:lang w:eastAsia="cs-CZ"/>
        </w:rPr>
        <w:tab/>
      </w:r>
      <w:r w:rsidR="008A7EFF">
        <w:rPr>
          <w:rFonts w:ascii="Arial" w:eastAsia="Times New Roman" w:hAnsi="Arial" w:cs="Arial"/>
          <w:b/>
          <w:bCs/>
          <w:noProof w:val="0"/>
          <w:sz w:val="20"/>
          <w:szCs w:val="20"/>
          <w:lang w:eastAsia="cs-CZ"/>
        </w:rPr>
        <w:tab/>
      </w:r>
      <w:r w:rsidR="008A7EFF">
        <w:rPr>
          <w:rFonts w:ascii="Arial" w:eastAsia="Times New Roman" w:hAnsi="Arial" w:cs="Arial"/>
          <w:b/>
          <w:bCs/>
          <w:noProof w:val="0"/>
          <w:sz w:val="20"/>
          <w:szCs w:val="20"/>
          <w:lang w:eastAsia="cs-CZ"/>
        </w:rPr>
        <w:tab/>
      </w:r>
      <w:r w:rsidR="008A7EFF">
        <w:rPr>
          <w:rFonts w:ascii="Arial" w:eastAsia="Times New Roman" w:hAnsi="Arial" w:cs="Arial"/>
          <w:b/>
          <w:bCs/>
          <w:noProof w:val="0"/>
          <w:sz w:val="20"/>
          <w:szCs w:val="20"/>
          <w:lang w:eastAsia="cs-CZ"/>
        </w:rPr>
        <w:tab/>
      </w:r>
      <w:r w:rsidR="008A7EFF" w:rsidRPr="008A7EFF"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 xml:space="preserve">Ing. Peter </w:t>
      </w:r>
      <w:proofErr w:type="spellStart"/>
      <w:r w:rsidR="008A7EFF" w:rsidRPr="008A7EFF"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>Vrablec</w:t>
      </w:r>
      <w:proofErr w:type="spellEnd"/>
    </w:p>
    <w:p w:rsidR="008A7EFF" w:rsidRPr="008A7EFF" w:rsidRDefault="008A7EFF" w:rsidP="008A7EFF">
      <w:pPr>
        <w:tabs>
          <w:tab w:val="left" w:pos="0"/>
        </w:tabs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</w:pPr>
      <w:r w:rsidRPr="008A7EFF"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  <w:r w:rsidRPr="008A7EFF"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  <w:r w:rsidRPr="008A7EFF"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  <w:r w:rsidRPr="008A7EFF"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  <w:r w:rsidRPr="008A7EFF"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  <w:r w:rsidRPr="008A7EFF"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  <w:r w:rsidRPr="008A7EFF"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  <w:r w:rsidRPr="008A7EFF"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>s</w:t>
      </w:r>
      <w:bookmarkStart w:id="0" w:name="_GoBack"/>
      <w:bookmarkEnd w:id="0"/>
      <w:r w:rsidRPr="008A7EFF">
        <w:rPr>
          <w:rFonts w:ascii="Arial" w:eastAsia="Times New Roman" w:hAnsi="Arial" w:cs="Arial"/>
          <w:bCs/>
          <w:noProof w:val="0"/>
          <w:sz w:val="20"/>
          <w:szCs w:val="20"/>
          <w:lang w:eastAsia="cs-CZ"/>
        </w:rPr>
        <w:t>tarosta obce</w:t>
      </w:r>
    </w:p>
    <w:p w:rsidR="001E41F5" w:rsidRPr="008A7EFF" w:rsidRDefault="001E41F5" w:rsidP="008A7EFF">
      <w:pPr>
        <w:spacing w:after="200" w:line="276" w:lineRule="auto"/>
      </w:pPr>
    </w:p>
    <w:p w:rsidR="00954C29" w:rsidRPr="001E41F5" w:rsidRDefault="00954C29" w:rsidP="001E41F5"/>
    <w:sectPr w:rsidR="00954C29" w:rsidRPr="001E4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03"/>
    <w:rsid w:val="001E41F5"/>
    <w:rsid w:val="00303367"/>
    <w:rsid w:val="00482E39"/>
    <w:rsid w:val="00622903"/>
    <w:rsid w:val="008A7EFF"/>
    <w:rsid w:val="00907767"/>
    <w:rsid w:val="00954C29"/>
    <w:rsid w:val="00C128A7"/>
    <w:rsid w:val="00E1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4C29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4C29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ucto2</dc:creator>
  <cp:lastModifiedBy>ucto2</cp:lastModifiedBy>
  <cp:revision>4</cp:revision>
  <dcterms:created xsi:type="dcterms:W3CDTF">2013-10-17T10:03:00Z</dcterms:created>
  <dcterms:modified xsi:type="dcterms:W3CDTF">2013-10-17T11:12:00Z</dcterms:modified>
</cp:coreProperties>
</file>